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9B37E" w14:textId="01D60C5C" w:rsidR="000C1D12" w:rsidRPr="00080A76" w:rsidRDefault="000279DE" w:rsidP="00080A76">
      <w:pPr>
        <w:jc w:val="center"/>
        <w:rPr>
          <w:rFonts w:ascii="Arial" w:hAnsi="Arial" w:cs="Arial"/>
          <w:sz w:val="36"/>
          <w:szCs w:val="36"/>
        </w:rPr>
      </w:pPr>
      <w:r w:rsidRPr="00080A76">
        <w:rPr>
          <w:rFonts w:ascii="Arial" w:hAnsi="Arial" w:cs="Arial"/>
          <w:sz w:val="36"/>
          <w:szCs w:val="36"/>
        </w:rPr>
        <w:t>Changing Your Password and Setting Up MFA</w:t>
      </w:r>
    </w:p>
    <w:p w14:paraId="0BA4C4AC" w14:textId="4B19A426" w:rsidR="000279DE" w:rsidRDefault="000279DE"/>
    <w:p w14:paraId="0B3F49A1" w14:textId="1E39A6E7" w:rsidR="000279DE" w:rsidRDefault="000279DE" w:rsidP="000279DE">
      <w:pPr>
        <w:numPr>
          <w:ilvl w:val="1"/>
          <w:numId w:val="2"/>
        </w:numPr>
        <w:spacing w:after="0" w:line="240" w:lineRule="auto"/>
        <w:ind w:left="636"/>
        <w:textAlignment w:val="center"/>
        <w:rPr>
          <w:rFonts w:ascii="Calibri" w:eastAsia="Times New Roman" w:hAnsi="Calibri" w:cs="Calibri"/>
          <w:sz w:val="28"/>
          <w:szCs w:val="28"/>
        </w:rPr>
      </w:pPr>
      <w:r>
        <w:rPr>
          <w:rFonts w:ascii="Calibri" w:eastAsia="Times New Roman" w:hAnsi="Calibri" w:cs="Calibri"/>
          <w:sz w:val="28"/>
          <w:szCs w:val="28"/>
        </w:rPr>
        <w:t>Download the Microsoft Authenticator app. This can be found by searching "auth" in the App store for iPhone or Play store for Android. Below is the current icon. Stop here and go to your computer.</w:t>
      </w:r>
    </w:p>
    <w:p w14:paraId="24C4AE15" w14:textId="6B40F77A" w:rsidR="000279DE" w:rsidRDefault="000279DE" w:rsidP="00080A76">
      <w:pPr>
        <w:spacing w:after="0" w:line="240" w:lineRule="auto"/>
        <w:textAlignment w:val="center"/>
        <w:rPr>
          <w:rFonts w:ascii="Calibri" w:eastAsia="Times New Roman" w:hAnsi="Calibri" w:cs="Calibri"/>
          <w:sz w:val="28"/>
          <w:szCs w:val="28"/>
        </w:rPr>
      </w:pPr>
      <w:r>
        <w:rPr>
          <w:rFonts w:ascii="Calibri" w:hAnsi="Calibri" w:cs="Calibri"/>
          <w:noProof/>
        </w:rPr>
        <w:drawing>
          <wp:inline distT="0" distB="0" distL="0" distR="0" wp14:anchorId="3662EB2C" wp14:editId="0BE4C789">
            <wp:extent cx="1666875" cy="168970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265" cy="1731666"/>
                    </a:xfrm>
                    <a:prstGeom prst="rect">
                      <a:avLst/>
                    </a:prstGeom>
                    <a:noFill/>
                    <a:ln>
                      <a:noFill/>
                    </a:ln>
                  </pic:spPr>
                </pic:pic>
              </a:graphicData>
            </a:graphic>
          </wp:inline>
        </w:drawing>
      </w:r>
    </w:p>
    <w:p w14:paraId="4DA256A3" w14:textId="48471F8F" w:rsidR="000279DE" w:rsidRPr="000279DE" w:rsidRDefault="000279DE" w:rsidP="000279DE">
      <w:pPr>
        <w:numPr>
          <w:ilvl w:val="1"/>
          <w:numId w:val="2"/>
        </w:numPr>
        <w:spacing w:after="0" w:line="240" w:lineRule="auto"/>
        <w:ind w:left="636"/>
        <w:textAlignment w:val="center"/>
        <w:rPr>
          <w:rFonts w:ascii="Calibri" w:eastAsia="Times New Roman" w:hAnsi="Calibri" w:cs="Calibri"/>
          <w:sz w:val="28"/>
          <w:szCs w:val="28"/>
        </w:rPr>
      </w:pPr>
      <w:r w:rsidRPr="000279DE">
        <w:rPr>
          <w:rFonts w:ascii="Calibri" w:eastAsia="Times New Roman" w:hAnsi="Calibri" w:cs="Calibri"/>
          <w:sz w:val="28"/>
          <w:szCs w:val="28"/>
        </w:rPr>
        <w:t xml:space="preserve">On your computer, open a web browser (Chrome, Firefox, or </w:t>
      </w:r>
      <w:r w:rsidR="004A5155">
        <w:rPr>
          <w:rFonts w:ascii="Calibri" w:eastAsia="Times New Roman" w:hAnsi="Calibri" w:cs="Calibri"/>
          <w:sz w:val="28"/>
          <w:szCs w:val="28"/>
        </w:rPr>
        <w:t>Microsoft</w:t>
      </w:r>
      <w:r w:rsidRPr="000279DE">
        <w:rPr>
          <w:rFonts w:ascii="Calibri" w:eastAsia="Times New Roman" w:hAnsi="Calibri" w:cs="Calibri"/>
          <w:sz w:val="28"/>
          <w:szCs w:val="28"/>
        </w:rPr>
        <w:t xml:space="preserve"> </w:t>
      </w:r>
      <w:r w:rsidR="004A5155">
        <w:rPr>
          <w:rFonts w:ascii="Calibri" w:eastAsia="Times New Roman" w:hAnsi="Calibri" w:cs="Calibri"/>
          <w:sz w:val="28"/>
          <w:szCs w:val="28"/>
        </w:rPr>
        <w:t>Edge</w:t>
      </w:r>
      <w:r w:rsidRPr="000279DE">
        <w:rPr>
          <w:rFonts w:ascii="Calibri" w:eastAsia="Times New Roman" w:hAnsi="Calibri" w:cs="Calibri"/>
          <w:sz w:val="28"/>
          <w:szCs w:val="28"/>
        </w:rPr>
        <w:t xml:space="preserve">) and go to </w:t>
      </w:r>
      <w:r w:rsidRPr="000279DE">
        <w:rPr>
          <w:rFonts w:ascii="Calibri" w:eastAsia="Times New Roman" w:hAnsi="Calibri" w:cs="Calibri"/>
          <w:b/>
          <w:bCs/>
          <w:sz w:val="28"/>
          <w:szCs w:val="28"/>
        </w:rPr>
        <w:t>portal.office.com</w:t>
      </w:r>
      <w:r w:rsidRPr="000279DE">
        <w:rPr>
          <w:rFonts w:ascii="Calibri" w:eastAsia="Times New Roman" w:hAnsi="Calibri" w:cs="Calibri"/>
          <w:sz w:val="28"/>
          <w:szCs w:val="28"/>
        </w:rPr>
        <w:t xml:space="preserve">. Below is a picture of the site you will find. Type in your email address. </w:t>
      </w:r>
      <w:r w:rsidRPr="000279DE">
        <w:rPr>
          <w:rFonts w:ascii="Calibri" w:hAnsi="Calibri" w:cs="Calibri"/>
          <w:b/>
          <w:bCs/>
          <w:sz w:val="28"/>
          <w:szCs w:val="28"/>
        </w:rPr>
        <w:t>Click next.</w:t>
      </w:r>
    </w:p>
    <w:p w14:paraId="330D3F14" w14:textId="5A6DD3F2" w:rsidR="000279DE" w:rsidRPr="000279DE" w:rsidRDefault="000279DE" w:rsidP="00080A76">
      <w:pPr>
        <w:spacing w:after="0" w:line="240" w:lineRule="auto"/>
        <w:textAlignment w:val="center"/>
        <w:rPr>
          <w:rFonts w:ascii="Calibri" w:eastAsia="Times New Roman" w:hAnsi="Calibri" w:cs="Calibri"/>
          <w:sz w:val="28"/>
          <w:szCs w:val="28"/>
        </w:rPr>
      </w:pPr>
      <w:r>
        <w:rPr>
          <w:rFonts w:ascii="Calibri" w:hAnsi="Calibri" w:cs="Calibri"/>
          <w:noProof/>
        </w:rPr>
        <w:drawing>
          <wp:inline distT="0" distB="0" distL="0" distR="0" wp14:anchorId="4268C9D9" wp14:editId="491468FE">
            <wp:extent cx="3381375" cy="309417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7126" cy="3190942"/>
                    </a:xfrm>
                    <a:prstGeom prst="rect">
                      <a:avLst/>
                    </a:prstGeom>
                    <a:noFill/>
                    <a:ln>
                      <a:noFill/>
                    </a:ln>
                  </pic:spPr>
                </pic:pic>
              </a:graphicData>
            </a:graphic>
          </wp:inline>
        </w:drawing>
      </w:r>
    </w:p>
    <w:p w14:paraId="17D234FF" w14:textId="5104949F" w:rsidR="000279DE" w:rsidRPr="00E83B60" w:rsidRDefault="00977AC1" w:rsidP="00E83B60">
      <w:pPr>
        <w:numPr>
          <w:ilvl w:val="1"/>
          <w:numId w:val="4"/>
        </w:numPr>
        <w:spacing w:after="0" w:line="240" w:lineRule="auto"/>
        <w:ind w:left="636"/>
        <w:textAlignment w:val="center"/>
        <w:rPr>
          <w:rFonts w:ascii="Calibri" w:eastAsia="Times New Roman" w:hAnsi="Calibri" w:cs="Calibri"/>
          <w:sz w:val="28"/>
          <w:szCs w:val="28"/>
        </w:rPr>
      </w:pPr>
      <w:r>
        <w:rPr>
          <w:rFonts w:ascii="Calibri" w:eastAsia="Times New Roman" w:hAnsi="Calibri" w:cs="Calibri"/>
          <w:sz w:val="28"/>
          <w:szCs w:val="28"/>
        </w:rPr>
        <w:t>On</w:t>
      </w:r>
      <w:r w:rsidR="00A33811">
        <w:rPr>
          <w:rFonts w:ascii="Calibri" w:eastAsia="Times New Roman" w:hAnsi="Calibri" w:cs="Calibri"/>
          <w:sz w:val="28"/>
          <w:szCs w:val="28"/>
        </w:rPr>
        <w:t xml:space="preserve"> </w:t>
      </w:r>
      <w:r w:rsidR="000279DE">
        <w:rPr>
          <w:rFonts w:ascii="Calibri" w:eastAsia="Times New Roman" w:hAnsi="Calibri" w:cs="Calibri"/>
          <w:sz w:val="28"/>
          <w:szCs w:val="28"/>
        </w:rPr>
        <w:t>the next screen</w:t>
      </w:r>
      <w:r>
        <w:rPr>
          <w:rFonts w:ascii="Calibri" w:eastAsia="Times New Roman" w:hAnsi="Calibri" w:cs="Calibri"/>
          <w:sz w:val="28"/>
          <w:szCs w:val="28"/>
        </w:rPr>
        <w:t>, t</w:t>
      </w:r>
      <w:r w:rsidR="000279DE">
        <w:rPr>
          <w:rFonts w:ascii="Calibri" w:eastAsia="Times New Roman" w:hAnsi="Calibri" w:cs="Calibri"/>
          <w:sz w:val="28"/>
          <w:szCs w:val="28"/>
        </w:rPr>
        <w:t>ype in your temporary password.</w:t>
      </w:r>
      <w:r>
        <w:rPr>
          <w:rFonts w:ascii="Calibri" w:eastAsia="Times New Roman" w:hAnsi="Calibri" w:cs="Calibri"/>
          <w:sz w:val="28"/>
          <w:szCs w:val="28"/>
        </w:rPr>
        <w:t xml:space="preserve"> </w:t>
      </w:r>
      <w:r w:rsidR="000279DE" w:rsidRPr="00E83B60">
        <w:rPr>
          <w:rFonts w:ascii="Calibri" w:hAnsi="Calibri" w:cs="Calibri"/>
          <w:b/>
          <w:bCs/>
          <w:sz w:val="28"/>
          <w:szCs w:val="28"/>
        </w:rPr>
        <w:t>Click Sign in.</w:t>
      </w:r>
      <w:r>
        <w:rPr>
          <w:rFonts w:ascii="Calibri" w:hAnsi="Calibri" w:cs="Calibri"/>
          <w:b/>
          <w:bCs/>
          <w:sz w:val="28"/>
          <w:szCs w:val="28"/>
        </w:rPr>
        <w:t xml:space="preserve"> </w:t>
      </w:r>
      <w:r w:rsidR="00A33811">
        <w:rPr>
          <w:rFonts w:ascii="Calibri" w:eastAsia="Times New Roman" w:hAnsi="Calibri" w:cs="Calibri"/>
          <w:sz w:val="28"/>
          <w:szCs w:val="28"/>
        </w:rPr>
        <w:t xml:space="preserve">ACPE members with </w:t>
      </w:r>
      <w:r w:rsidR="00A33811" w:rsidRPr="00C006E8">
        <w:rPr>
          <w:rFonts w:ascii="Calibri" w:eastAsia="Times New Roman" w:hAnsi="Calibri" w:cs="Calibri"/>
          <w:sz w:val="28"/>
          <w:szCs w:val="28"/>
        </w:rPr>
        <w:t xml:space="preserve">Microsoft </w:t>
      </w:r>
      <w:r w:rsidR="00A33811">
        <w:rPr>
          <w:rFonts w:ascii="Calibri" w:eastAsia="Times New Roman" w:hAnsi="Calibri" w:cs="Calibri"/>
          <w:sz w:val="28"/>
          <w:szCs w:val="28"/>
        </w:rPr>
        <w:t>SharePoint access should have received an email with their temporary password around 8:00am eastern on July 23, 2020. If you did not receive an email with your temporary password, please call the ACPE office at (404) 320-1472 for a staff member to assist you.</w:t>
      </w:r>
      <w:r w:rsidR="00D3055A">
        <w:rPr>
          <w:rFonts w:ascii="Calibri" w:hAnsi="Calibri" w:cs="Calibri"/>
          <w:b/>
          <w:bCs/>
          <w:sz w:val="28"/>
          <w:szCs w:val="28"/>
        </w:rPr>
        <w:br/>
      </w:r>
      <w:r w:rsidR="00D3055A">
        <w:rPr>
          <w:rFonts w:ascii="Calibri" w:eastAsia="Times New Roman" w:hAnsi="Calibri" w:cs="Calibri"/>
          <w:sz w:val="28"/>
          <w:szCs w:val="28"/>
        </w:rPr>
        <w:lastRenderedPageBreak/>
        <w:br/>
      </w:r>
    </w:p>
    <w:p w14:paraId="27956F76" w14:textId="7DB31998" w:rsidR="000279DE" w:rsidRPr="000279DE" w:rsidRDefault="000279DE" w:rsidP="00080A76">
      <w:pPr>
        <w:spacing w:after="0" w:line="240" w:lineRule="auto"/>
        <w:textAlignment w:val="center"/>
        <w:rPr>
          <w:rFonts w:ascii="Calibri" w:eastAsia="Times New Roman" w:hAnsi="Calibri" w:cs="Calibri"/>
          <w:sz w:val="28"/>
          <w:szCs w:val="28"/>
        </w:rPr>
      </w:pPr>
      <w:r>
        <w:rPr>
          <w:rFonts w:ascii="Calibri" w:hAnsi="Calibri" w:cs="Calibri"/>
          <w:noProof/>
        </w:rPr>
        <w:drawing>
          <wp:inline distT="0" distB="0" distL="0" distR="0" wp14:anchorId="5AE9CF02" wp14:editId="56B7640E">
            <wp:extent cx="3226851"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76179" cy="2572382"/>
                    </a:xfrm>
                    <a:prstGeom prst="rect">
                      <a:avLst/>
                    </a:prstGeom>
                    <a:noFill/>
                    <a:ln>
                      <a:noFill/>
                    </a:ln>
                  </pic:spPr>
                </pic:pic>
              </a:graphicData>
            </a:graphic>
          </wp:inline>
        </w:drawing>
      </w:r>
    </w:p>
    <w:p w14:paraId="7D4CDFC1" w14:textId="4DFF89D3" w:rsidR="000279DE" w:rsidRPr="00361EC2" w:rsidRDefault="00A33811" w:rsidP="00361EC2">
      <w:pPr>
        <w:pStyle w:val="ListParagraph"/>
        <w:numPr>
          <w:ilvl w:val="4"/>
          <w:numId w:val="4"/>
        </w:numPr>
        <w:spacing w:after="0" w:line="240" w:lineRule="auto"/>
        <w:textAlignment w:val="center"/>
        <w:rPr>
          <w:rFonts w:ascii="Calibri" w:eastAsia="Times New Roman" w:hAnsi="Calibri" w:cs="Calibri"/>
          <w:b/>
          <w:bCs/>
          <w:sz w:val="28"/>
          <w:szCs w:val="28"/>
        </w:rPr>
      </w:pPr>
      <w:r>
        <w:rPr>
          <w:rFonts w:ascii="Calibri" w:eastAsia="Times New Roman" w:hAnsi="Calibri" w:cs="Calibri"/>
          <w:sz w:val="28"/>
          <w:szCs w:val="28"/>
        </w:rPr>
        <w:t xml:space="preserve">On </w:t>
      </w:r>
      <w:r w:rsidR="000279DE" w:rsidRPr="00361EC2">
        <w:rPr>
          <w:rFonts w:ascii="Calibri" w:eastAsia="Times New Roman" w:hAnsi="Calibri" w:cs="Calibri"/>
          <w:sz w:val="28"/>
          <w:szCs w:val="28"/>
        </w:rPr>
        <w:t>the next screen,</w:t>
      </w:r>
      <w:r w:rsidR="000279DE" w:rsidRPr="00361EC2">
        <w:rPr>
          <w:rFonts w:ascii="Calibri" w:eastAsia="Times New Roman" w:hAnsi="Calibri" w:cs="Calibri"/>
          <w:b/>
          <w:bCs/>
          <w:sz w:val="28"/>
          <w:szCs w:val="28"/>
        </w:rPr>
        <w:t xml:space="preserve"> click Next.</w:t>
      </w:r>
    </w:p>
    <w:p w14:paraId="7C122F28" w14:textId="145AF326" w:rsidR="000279DE" w:rsidRDefault="000279DE" w:rsidP="00080A76">
      <w:pPr>
        <w:spacing w:after="0" w:line="240" w:lineRule="auto"/>
        <w:textAlignment w:val="center"/>
        <w:rPr>
          <w:rFonts w:ascii="Calibri" w:eastAsia="Times New Roman" w:hAnsi="Calibri" w:cs="Calibri"/>
          <w:b/>
          <w:bCs/>
          <w:sz w:val="28"/>
          <w:szCs w:val="28"/>
        </w:rPr>
      </w:pPr>
      <w:r w:rsidRPr="00317062">
        <w:rPr>
          <w:rFonts w:ascii="Calibri" w:eastAsia="Times New Roman" w:hAnsi="Calibri" w:cs="Calibri"/>
          <w:noProof/>
          <w:sz w:val="28"/>
          <w:szCs w:val="28"/>
        </w:rPr>
        <w:drawing>
          <wp:inline distT="0" distB="0" distL="0" distR="0" wp14:anchorId="002EAD09" wp14:editId="19B0D68A">
            <wp:extent cx="3362350" cy="2286017"/>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2350" cy="2286017"/>
                    </a:xfrm>
                    <a:prstGeom prst="rect">
                      <a:avLst/>
                    </a:prstGeom>
                  </pic:spPr>
                </pic:pic>
              </a:graphicData>
            </a:graphic>
          </wp:inline>
        </w:drawing>
      </w:r>
    </w:p>
    <w:p w14:paraId="36D1F0CB" w14:textId="4500A62F" w:rsidR="000279DE" w:rsidRPr="000279DE" w:rsidRDefault="00A33811" w:rsidP="000279DE">
      <w:pPr>
        <w:numPr>
          <w:ilvl w:val="1"/>
          <w:numId w:val="5"/>
        </w:numPr>
        <w:spacing w:after="0" w:line="240" w:lineRule="auto"/>
        <w:ind w:left="636"/>
        <w:textAlignment w:val="center"/>
        <w:rPr>
          <w:rFonts w:ascii="Calibri" w:eastAsia="Times New Roman" w:hAnsi="Calibri" w:cs="Calibri"/>
          <w:b/>
          <w:bCs/>
          <w:sz w:val="28"/>
          <w:szCs w:val="28"/>
        </w:rPr>
      </w:pPr>
      <w:r>
        <w:rPr>
          <w:rFonts w:ascii="Calibri" w:eastAsia="Times New Roman" w:hAnsi="Calibri" w:cs="Calibri"/>
          <w:sz w:val="28"/>
          <w:szCs w:val="28"/>
        </w:rPr>
        <w:t xml:space="preserve">On the next </w:t>
      </w:r>
      <w:r w:rsidR="000279DE" w:rsidRPr="000279DE">
        <w:rPr>
          <w:rFonts w:ascii="Calibri" w:eastAsia="Times New Roman" w:hAnsi="Calibri" w:cs="Calibri"/>
          <w:sz w:val="28"/>
          <w:szCs w:val="28"/>
        </w:rPr>
        <w:t xml:space="preserve">screen </w:t>
      </w:r>
      <w:r>
        <w:rPr>
          <w:rFonts w:ascii="Calibri" w:eastAsia="Times New Roman" w:hAnsi="Calibri" w:cs="Calibri"/>
          <w:sz w:val="28"/>
          <w:szCs w:val="28"/>
        </w:rPr>
        <w:t>you will</w:t>
      </w:r>
      <w:r w:rsidR="000279DE" w:rsidRPr="000279DE">
        <w:rPr>
          <w:rFonts w:ascii="Calibri" w:eastAsia="Times New Roman" w:hAnsi="Calibri" w:cs="Calibri"/>
          <w:sz w:val="28"/>
          <w:szCs w:val="28"/>
        </w:rPr>
        <w:t xml:space="preserve"> set the options for multi-factor authentication. We will be using the Mobile App set to send notifications. </w:t>
      </w:r>
      <w:r w:rsidR="000279DE" w:rsidRPr="000279DE">
        <w:rPr>
          <w:rFonts w:ascii="Calibri" w:hAnsi="Calibri" w:cs="Calibri"/>
          <w:sz w:val="28"/>
          <w:szCs w:val="28"/>
        </w:rPr>
        <w:t xml:space="preserve">Click the drop-down menu and select Mobile App. </w:t>
      </w:r>
      <w:r w:rsidR="009A62AC">
        <w:rPr>
          <w:rFonts w:ascii="Calibri" w:hAnsi="Calibri" w:cs="Calibri"/>
          <w:sz w:val="28"/>
          <w:szCs w:val="28"/>
        </w:rPr>
        <w:t>Select option</w:t>
      </w:r>
      <w:r w:rsidR="000279DE" w:rsidRPr="000279DE">
        <w:rPr>
          <w:rFonts w:ascii="Calibri" w:hAnsi="Calibri" w:cs="Calibri"/>
          <w:sz w:val="28"/>
          <w:szCs w:val="28"/>
        </w:rPr>
        <w:t xml:space="preserve"> to </w:t>
      </w:r>
      <w:r w:rsidR="009A62AC">
        <w:rPr>
          <w:rFonts w:ascii="Calibri" w:hAnsi="Calibri" w:cs="Calibri"/>
          <w:sz w:val="28"/>
          <w:szCs w:val="28"/>
        </w:rPr>
        <w:t>“</w:t>
      </w:r>
      <w:r w:rsidR="000279DE" w:rsidRPr="000279DE">
        <w:rPr>
          <w:rFonts w:ascii="Calibri" w:hAnsi="Calibri" w:cs="Calibri"/>
          <w:sz w:val="28"/>
          <w:szCs w:val="28"/>
        </w:rPr>
        <w:t>Receive notifications</w:t>
      </w:r>
      <w:r w:rsidR="009A62AC">
        <w:rPr>
          <w:rFonts w:ascii="Calibri" w:hAnsi="Calibri" w:cs="Calibri"/>
          <w:sz w:val="28"/>
          <w:szCs w:val="28"/>
        </w:rPr>
        <w:t xml:space="preserve"> for verification”</w:t>
      </w:r>
      <w:r w:rsidR="000279DE" w:rsidRPr="000279DE">
        <w:rPr>
          <w:rFonts w:ascii="Calibri" w:hAnsi="Calibri" w:cs="Calibri"/>
          <w:sz w:val="28"/>
          <w:szCs w:val="28"/>
        </w:rPr>
        <w:t xml:space="preserve">. </w:t>
      </w:r>
      <w:r w:rsidR="000279DE" w:rsidRPr="000279DE">
        <w:rPr>
          <w:rFonts w:ascii="Calibri" w:hAnsi="Calibri" w:cs="Calibri"/>
          <w:b/>
          <w:bCs/>
          <w:sz w:val="28"/>
          <w:szCs w:val="28"/>
        </w:rPr>
        <w:t>Click Set up.</w:t>
      </w:r>
    </w:p>
    <w:p w14:paraId="7AFD6F5F" w14:textId="408E8A2D" w:rsidR="000279DE" w:rsidRPr="000279DE" w:rsidRDefault="000279DE" w:rsidP="00080A76">
      <w:pPr>
        <w:spacing w:after="0" w:line="240" w:lineRule="auto"/>
        <w:textAlignment w:val="center"/>
        <w:rPr>
          <w:rFonts w:ascii="Calibri" w:eastAsia="Times New Roman" w:hAnsi="Calibri" w:cs="Calibri"/>
          <w:b/>
          <w:bCs/>
          <w:sz w:val="28"/>
          <w:szCs w:val="28"/>
        </w:rPr>
      </w:pPr>
      <w:r>
        <w:rPr>
          <w:rFonts w:ascii="Calibri" w:hAnsi="Calibri" w:cs="Calibri"/>
          <w:noProof/>
        </w:rPr>
        <w:lastRenderedPageBreak/>
        <w:drawing>
          <wp:inline distT="0" distB="0" distL="0" distR="0" wp14:anchorId="3757AD99" wp14:editId="39ABAAD6">
            <wp:extent cx="3381375" cy="2970242"/>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408790" cy="2994324"/>
                    </a:xfrm>
                    <a:prstGeom prst="rect">
                      <a:avLst/>
                    </a:prstGeom>
                    <a:noFill/>
                    <a:ln>
                      <a:noFill/>
                    </a:ln>
                  </pic:spPr>
                </pic:pic>
              </a:graphicData>
            </a:graphic>
          </wp:inline>
        </w:drawing>
      </w:r>
    </w:p>
    <w:p w14:paraId="1D169D19" w14:textId="4DEBB25E" w:rsidR="000279DE" w:rsidRPr="000279DE" w:rsidRDefault="000279DE" w:rsidP="000279DE">
      <w:pPr>
        <w:numPr>
          <w:ilvl w:val="1"/>
          <w:numId w:val="7"/>
        </w:numPr>
        <w:spacing w:after="0" w:line="240" w:lineRule="auto"/>
        <w:ind w:left="636"/>
        <w:textAlignment w:val="center"/>
        <w:rPr>
          <w:rFonts w:ascii="Calibri" w:eastAsia="Times New Roman" w:hAnsi="Calibri" w:cs="Calibri"/>
          <w:sz w:val="28"/>
          <w:szCs w:val="28"/>
        </w:rPr>
      </w:pPr>
      <w:r>
        <w:rPr>
          <w:rFonts w:ascii="Calibri" w:eastAsia="Times New Roman" w:hAnsi="Calibri" w:cs="Calibri"/>
          <w:sz w:val="28"/>
          <w:szCs w:val="28"/>
        </w:rPr>
        <w:t xml:space="preserve">The next screen is a QR code. With your mobile phone, open the Authenticator app. The option for Scan QR code is at the bottom. Give the app permission to you use your camera, send notifications, and then scan the code with your phone's camera. </w:t>
      </w:r>
      <w:r w:rsidRPr="000279DE">
        <w:rPr>
          <w:rFonts w:ascii="Calibri" w:hAnsi="Calibri" w:cs="Calibri"/>
          <w:b/>
          <w:bCs/>
          <w:sz w:val="28"/>
          <w:szCs w:val="28"/>
        </w:rPr>
        <w:t>Click Next.</w:t>
      </w:r>
    </w:p>
    <w:p w14:paraId="662698A3" w14:textId="0FFFFCDC" w:rsidR="000279DE" w:rsidRPr="000279DE" w:rsidRDefault="000279DE" w:rsidP="00080A76">
      <w:pPr>
        <w:spacing w:after="0" w:line="240" w:lineRule="auto"/>
        <w:textAlignment w:val="center"/>
        <w:rPr>
          <w:rFonts w:ascii="Calibri" w:eastAsia="Times New Roman" w:hAnsi="Calibri" w:cs="Calibri"/>
          <w:sz w:val="28"/>
          <w:szCs w:val="28"/>
        </w:rPr>
      </w:pPr>
      <w:r>
        <w:rPr>
          <w:rFonts w:ascii="Calibri" w:hAnsi="Calibri" w:cs="Calibri"/>
          <w:noProof/>
        </w:rPr>
        <w:drawing>
          <wp:inline distT="0" distB="0" distL="0" distR="0" wp14:anchorId="6A943226" wp14:editId="5254DEC7">
            <wp:extent cx="2647950" cy="20979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65836" cy="2112108"/>
                    </a:xfrm>
                    <a:prstGeom prst="rect">
                      <a:avLst/>
                    </a:prstGeom>
                    <a:noFill/>
                    <a:ln>
                      <a:noFill/>
                    </a:ln>
                  </pic:spPr>
                </pic:pic>
              </a:graphicData>
            </a:graphic>
          </wp:inline>
        </w:drawing>
      </w:r>
    </w:p>
    <w:p w14:paraId="4C2829E1" w14:textId="4368AA08" w:rsidR="000279DE" w:rsidRDefault="000279DE" w:rsidP="00080A76">
      <w:pPr>
        <w:spacing w:after="0" w:line="240" w:lineRule="auto"/>
        <w:textAlignment w:val="center"/>
        <w:rPr>
          <w:rFonts w:ascii="Calibri" w:eastAsia="Times New Roman" w:hAnsi="Calibri" w:cs="Calibri"/>
          <w:sz w:val="28"/>
          <w:szCs w:val="28"/>
        </w:rPr>
      </w:pPr>
      <w:r w:rsidRPr="000279DE">
        <w:rPr>
          <w:rFonts w:ascii="Calibri" w:eastAsia="Times New Roman" w:hAnsi="Calibri" w:cs="Calibri"/>
          <w:sz w:val="28"/>
          <w:szCs w:val="28"/>
        </w:rPr>
        <w:t>Your app configures itself, and it completed when you see</w:t>
      </w:r>
      <w:r w:rsidR="009A62AC">
        <w:rPr>
          <w:rFonts w:ascii="Calibri" w:eastAsia="Times New Roman" w:hAnsi="Calibri" w:cs="Calibri"/>
          <w:sz w:val="28"/>
          <w:szCs w:val="28"/>
        </w:rPr>
        <w:t xml:space="preserve"> </w:t>
      </w:r>
      <w:r w:rsidRPr="000279DE">
        <w:rPr>
          <w:rFonts w:ascii="Calibri" w:eastAsia="Times New Roman" w:hAnsi="Calibri" w:cs="Calibri"/>
          <w:sz w:val="28"/>
          <w:szCs w:val="28"/>
        </w:rPr>
        <w:t>you</w:t>
      </w:r>
      <w:r w:rsidR="009A62AC">
        <w:rPr>
          <w:rFonts w:ascii="Calibri" w:eastAsia="Times New Roman" w:hAnsi="Calibri" w:cs="Calibri"/>
          <w:sz w:val="28"/>
          <w:szCs w:val="28"/>
        </w:rPr>
        <w:t>r</w:t>
      </w:r>
      <w:r w:rsidRPr="000279DE">
        <w:rPr>
          <w:rFonts w:ascii="Calibri" w:eastAsia="Times New Roman" w:hAnsi="Calibri" w:cs="Calibri"/>
          <w:sz w:val="28"/>
          <w:szCs w:val="28"/>
        </w:rPr>
        <w:t xml:space="preserve"> email. </w:t>
      </w:r>
      <w:r w:rsidR="009A62AC">
        <w:rPr>
          <w:rFonts w:ascii="Calibri" w:eastAsia="Times New Roman" w:hAnsi="Calibri" w:cs="Calibri"/>
          <w:sz w:val="28"/>
          <w:szCs w:val="28"/>
        </w:rPr>
        <w:t xml:space="preserve">Select it for your one-time pass code. </w:t>
      </w:r>
      <w:r w:rsidRPr="000279DE">
        <w:rPr>
          <w:rFonts w:ascii="Calibri" w:eastAsia="Times New Roman" w:hAnsi="Calibri" w:cs="Calibri"/>
          <w:sz w:val="28"/>
          <w:szCs w:val="28"/>
        </w:rPr>
        <w:t>Below is an example.</w:t>
      </w:r>
    </w:p>
    <w:p w14:paraId="1DA2CB7D" w14:textId="69A0C664" w:rsidR="000279DE" w:rsidRPr="000279DE" w:rsidRDefault="000279DE" w:rsidP="00080A76">
      <w:pPr>
        <w:spacing w:after="0" w:line="240" w:lineRule="auto"/>
        <w:textAlignment w:val="center"/>
        <w:rPr>
          <w:rFonts w:ascii="Calibri" w:eastAsia="Times New Roman" w:hAnsi="Calibri" w:cs="Calibri"/>
          <w:sz w:val="28"/>
          <w:szCs w:val="28"/>
        </w:rPr>
      </w:pPr>
      <w:r>
        <w:rPr>
          <w:rFonts w:ascii="Calibri" w:hAnsi="Calibri" w:cs="Calibri"/>
          <w:noProof/>
        </w:rPr>
        <w:lastRenderedPageBreak/>
        <w:drawing>
          <wp:inline distT="0" distB="0" distL="0" distR="0" wp14:anchorId="57E7EA28" wp14:editId="770ED5B9">
            <wp:extent cx="4572000" cy="2562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562225"/>
                    </a:xfrm>
                    <a:prstGeom prst="rect">
                      <a:avLst/>
                    </a:prstGeom>
                    <a:noFill/>
                    <a:ln>
                      <a:noFill/>
                    </a:ln>
                  </pic:spPr>
                </pic:pic>
              </a:graphicData>
            </a:graphic>
          </wp:inline>
        </w:drawing>
      </w:r>
    </w:p>
    <w:p w14:paraId="360801F3" w14:textId="59D9265E" w:rsidR="000279DE" w:rsidRDefault="000279DE" w:rsidP="000279DE">
      <w:pPr>
        <w:numPr>
          <w:ilvl w:val="1"/>
          <w:numId w:val="7"/>
        </w:numPr>
        <w:spacing w:after="0" w:line="240" w:lineRule="auto"/>
        <w:ind w:left="636"/>
        <w:textAlignment w:val="center"/>
        <w:rPr>
          <w:rFonts w:ascii="Calibri" w:eastAsia="Times New Roman" w:hAnsi="Calibri" w:cs="Calibri"/>
          <w:sz w:val="28"/>
          <w:szCs w:val="28"/>
        </w:rPr>
      </w:pPr>
      <w:r w:rsidRPr="000279DE">
        <w:rPr>
          <w:rFonts w:ascii="Calibri" w:eastAsia="Times New Roman" w:hAnsi="Calibri" w:cs="Calibri"/>
          <w:sz w:val="28"/>
          <w:szCs w:val="28"/>
        </w:rPr>
        <w:t xml:space="preserve">On your computer, you will return to the previous page from Step 6. Do not make changes. </w:t>
      </w:r>
      <w:r w:rsidRPr="000279DE">
        <w:rPr>
          <w:rFonts w:ascii="Calibri" w:eastAsia="Times New Roman" w:hAnsi="Calibri" w:cs="Calibri"/>
          <w:b/>
          <w:bCs/>
          <w:sz w:val="28"/>
          <w:szCs w:val="28"/>
        </w:rPr>
        <w:t>Click Next</w:t>
      </w:r>
      <w:r w:rsidRPr="000279DE">
        <w:rPr>
          <w:rFonts w:ascii="Calibri" w:eastAsia="Times New Roman" w:hAnsi="Calibri" w:cs="Calibri"/>
          <w:sz w:val="28"/>
          <w:szCs w:val="28"/>
        </w:rPr>
        <w:t>.</w:t>
      </w:r>
    </w:p>
    <w:p w14:paraId="7AA1C16E" w14:textId="78D7E838" w:rsidR="000279DE" w:rsidRDefault="000279DE" w:rsidP="00080A76">
      <w:pPr>
        <w:spacing w:after="0" w:line="240" w:lineRule="auto"/>
        <w:textAlignment w:val="center"/>
        <w:rPr>
          <w:rFonts w:ascii="Calibri" w:eastAsia="Times New Roman" w:hAnsi="Calibri" w:cs="Calibri"/>
          <w:sz w:val="28"/>
          <w:szCs w:val="28"/>
        </w:rPr>
      </w:pPr>
      <w:r>
        <w:rPr>
          <w:rFonts w:ascii="Calibri" w:hAnsi="Calibri" w:cs="Calibri"/>
          <w:noProof/>
        </w:rPr>
        <w:drawing>
          <wp:inline distT="0" distB="0" distL="0" distR="0" wp14:anchorId="0DF4A9ED" wp14:editId="7E27AD0E">
            <wp:extent cx="4638675" cy="2646552"/>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702090" cy="2682733"/>
                    </a:xfrm>
                    <a:prstGeom prst="rect">
                      <a:avLst/>
                    </a:prstGeom>
                    <a:noFill/>
                    <a:ln>
                      <a:noFill/>
                    </a:ln>
                  </pic:spPr>
                </pic:pic>
              </a:graphicData>
            </a:graphic>
          </wp:inline>
        </w:drawing>
      </w:r>
    </w:p>
    <w:p w14:paraId="16B70364" w14:textId="0DFCF2A4" w:rsidR="000279DE" w:rsidRDefault="000279DE" w:rsidP="000279DE">
      <w:pPr>
        <w:numPr>
          <w:ilvl w:val="1"/>
          <w:numId w:val="7"/>
        </w:numPr>
        <w:spacing w:after="0" w:line="240" w:lineRule="auto"/>
        <w:ind w:left="636"/>
        <w:textAlignment w:val="center"/>
        <w:rPr>
          <w:rFonts w:ascii="Calibri" w:eastAsia="Times New Roman" w:hAnsi="Calibri" w:cs="Calibri"/>
          <w:sz w:val="28"/>
          <w:szCs w:val="28"/>
        </w:rPr>
      </w:pPr>
      <w:r w:rsidRPr="000279DE">
        <w:rPr>
          <w:rFonts w:ascii="Calibri" w:eastAsia="Times New Roman" w:hAnsi="Calibri" w:cs="Calibri"/>
          <w:sz w:val="28"/>
          <w:szCs w:val="28"/>
        </w:rPr>
        <w:t>The App will test sending notifications. Check your phone for a notification to approve logging in. Below are pictures after clicking next on your computer, and a picture of the notification on your phone.</w:t>
      </w:r>
    </w:p>
    <w:p w14:paraId="3BF53B2B" w14:textId="42C7A798" w:rsidR="000279DE" w:rsidRDefault="000279DE" w:rsidP="000279DE">
      <w:pPr>
        <w:spacing w:after="0" w:line="240" w:lineRule="auto"/>
        <w:textAlignment w:val="center"/>
        <w:rPr>
          <w:rFonts w:ascii="Calibri" w:eastAsia="Times New Roman" w:hAnsi="Calibri" w:cs="Calibri"/>
          <w:sz w:val="28"/>
          <w:szCs w:val="28"/>
        </w:rPr>
      </w:pPr>
      <w:r>
        <w:rPr>
          <w:rFonts w:ascii="Calibri" w:hAnsi="Calibri" w:cs="Calibri"/>
          <w:noProof/>
        </w:rPr>
        <w:lastRenderedPageBreak/>
        <w:drawing>
          <wp:inline distT="0" distB="0" distL="0" distR="0" wp14:anchorId="391DF15B" wp14:editId="4CC10661">
            <wp:extent cx="5287900" cy="309562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7439" cy="3130480"/>
                    </a:xfrm>
                    <a:prstGeom prst="rect">
                      <a:avLst/>
                    </a:prstGeom>
                    <a:noFill/>
                    <a:ln>
                      <a:noFill/>
                    </a:ln>
                  </pic:spPr>
                </pic:pic>
              </a:graphicData>
            </a:graphic>
          </wp:inline>
        </w:drawing>
      </w:r>
    </w:p>
    <w:p w14:paraId="34DC05A3" w14:textId="179CC663" w:rsidR="000279DE" w:rsidRPr="00080A76" w:rsidRDefault="000279DE" w:rsidP="000279DE">
      <w:pPr>
        <w:numPr>
          <w:ilvl w:val="1"/>
          <w:numId w:val="7"/>
        </w:numPr>
        <w:spacing w:after="0" w:line="240" w:lineRule="auto"/>
        <w:ind w:left="648"/>
        <w:textAlignment w:val="center"/>
        <w:rPr>
          <w:rFonts w:ascii="Calibri" w:eastAsia="Times New Roman" w:hAnsi="Calibri" w:cs="Calibri"/>
          <w:sz w:val="28"/>
          <w:szCs w:val="28"/>
        </w:rPr>
      </w:pPr>
      <w:r>
        <w:rPr>
          <w:rFonts w:ascii="Calibri" w:eastAsia="Times New Roman" w:hAnsi="Calibri" w:cs="Calibri"/>
          <w:sz w:val="28"/>
          <w:szCs w:val="28"/>
        </w:rPr>
        <w:t xml:space="preserve"> On your phone </w:t>
      </w:r>
      <w:r>
        <w:rPr>
          <w:rFonts w:ascii="Calibri" w:eastAsia="Times New Roman" w:hAnsi="Calibri" w:cs="Calibri"/>
          <w:b/>
          <w:bCs/>
          <w:sz w:val="28"/>
          <w:szCs w:val="28"/>
        </w:rPr>
        <w:t>select approve</w:t>
      </w:r>
    </w:p>
    <w:p w14:paraId="7473920A" w14:textId="40E19C9B" w:rsidR="00080A76" w:rsidRDefault="00080A76" w:rsidP="00080A76">
      <w:pPr>
        <w:spacing w:after="0" w:line="240" w:lineRule="auto"/>
        <w:textAlignment w:val="center"/>
        <w:rPr>
          <w:rFonts w:ascii="Calibri" w:eastAsia="Times New Roman" w:hAnsi="Calibri" w:cs="Calibri"/>
          <w:sz w:val="28"/>
          <w:szCs w:val="28"/>
        </w:rPr>
      </w:pPr>
      <w:r>
        <w:rPr>
          <w:rFonts w:ascii="Calibri" w:hAnsi="Calibri" w:cs="Calibri"/>
          <w:noProof/>
        </w:rPr>
        <w:drawing>
          <wp:inline distT="0" distB="0" distL="0" distR="0" wp14:anchorId="2A41D07C" wp14:editId="39E7E749">
            <wp:extent cx="3781425" cy="255378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28947" cy="2585883"/>
                    </a:xfrm>
                    <a:prstGeom prst="rect">
                      <a:avLst/>
                    </a:prstGeom>
                    <a:noFill/>
                    <a:ln>
                      <a:noFill/>
                    </a:ln>
                  </pic:spPr>
                </pic:pic>
              </a:graphicData>
            </a:graphic>
          </wp:inline>
        </w:drawing>
      </w:r>
    </w:p>
    <w:p w14:paraId="2ABD03F6" w14:textId="28AC5A1C" w:rsidR="000279DE" w:rsidRPr="00080A76" w:rsidRDefault="0063154E" w:rsidP="000279DE">
      <w:pPr>
        <w:numPr>
          <w:ilvl w:val="1"/>
          <w:numId w:val="7"/>
        </w:numPr>
        <w:spacing w:after="0" w:line="240" w:lineRule="auto"/>
        <w:ind w:left="648"/>
        <w:textAlignment w:val="center"/>
        <w:rPr>
          <w:rFonts w:ascii="Calibri" w:eastAsia="Times New Roman" w:hAnsi="Calibri" w:cs="Calibri"/>
          <w:sz w:val="28"/>
          <w:szCs w:val="28"/>
        </w:rPr>
      </w:pPr>
      <w:r>
        <w:rPr>
          <w:rFonts w:ascii="Calibri" w:eastAsia="Times New Roman" w:hAnsi="Calibri" w:cs="Calibri"/>
          <w:sz w:val="28"/>
          <w:szCs w:val="28"/>
        </w:rPr>
        <w:t xml:space="preserve">  </w:t>
      </w:r>
      <w:r w:rsidR="000279DE">
        <w:rPr>
          <w:rFonts w:ascii="Calibri" w:eastAsia="Times New Roman" w:hAnsi="Calibri" w:cs="Calibri"/>
          <w:sz w:val="28"/>
          <w:szCs w:val="28"/>
        </w:rPr>
        <w:t xml:space="preserve">Next enter your cell phone. This in case you need to use an alternate method to access email. </w:t>
      </w:r>
      <w:r w:rsidR="000279DE" w:rsidRPr="000279DE">
        <w:rPr>
          <w:rFonts w:ascii="Calibri" w:hAnsi="Calibri" w:cs="Calibri"/>
          <w:b/>
          <w:bCs/>
          <w:sz w:val="28"/>
          <w:szCs w:val="28"/>
        </w:rPr>
        <w:t>Click Next.</w:t>
      </w:r>
    </w:p>
    <w:p w14:paraId="39B609A5" w14:textId="3789B59B" w:rsidR="00080A76" w:rsidRDefault="00080A76" w:rsidP="00080A76">
      <w:pPr>
        <w:spacing w:after="0" w:line="240" w:lineRule="auto"/>
        <w:textAlignment w:val="center"/>
        <w:rPr>
          <w:rFonts w:ascii="Calibri" w:eastAsia="Times New Roman" w:hAnsi="Calibri" w:cs="Calibri"/>
          <w:sz w:val="28"/>
          <w:szCs w:val="28"/>
        </w:rPr>
      </w:pPr>
      <w:r>
        <w:rPr>
          <w:rFonts w:ascii="Calibri" w:hAnsi="Calibri" w:cs="Calibri"/>
          <w:noProof/>
        </w:rPr>
        <w:lastRenderedPageBreak/>
        <w:drawing>
          <wp:inline distT="0" distB="0" distL="0" distR="0" wp14:anchorId="1E4055A7" wp14:editId="2522AC74">
            <wp:extent cx="4572000" cy="27846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577414" cy="2787901"/>
                    </a:xfrm>
                    <a:prstGeom prst="rect">
                      <a:avLst/>
                    </a:prstGeom>
                    <a:noFill/>
                    <a:ln>
                      <a:noFill/>
                    </a:ln>
                  </pic:spPr>
                </pic:pic>
              </a:graphicData>
            </a:graphic>
          </wp:inline>
        </w:drawing>
      </w:r>
    </w:p>
    <w:p w14:paraId="3908BD2C" w14:textId="77777777" w:rsidR="00361EC2" w:rsidRPr="000279DE" w:rsidRDefault="00361EC2" w:rsidP="00080A76">
      <w:pPr>
        <w:spacing w:after="0" w:line="240" w:lineRule="auto"/>
        <w:textAlignment w:val="center"/>
        <w:rPr>
          <w:rFonts w:ascii="Calibri" w:eastAsia="Times New Roman" w:hAnsi="Calibri" w:cs="Calibri"/>
          <w:sz w:val="28"/>
          <w:szCs w:val="28"/>
        </w:rPr>
      </w:pPr>
    </w:p>
    <w:p w14:paraId="2274AB02" w14:textId="3CFF66A5" w:rsidR="000279DE" w:rsidRPr="00361EC2" w:rsidRDefault="000279DE" w:rsidP="00361EC2">
      <w:pPr>
        <w:pStyle w:val="ListParagraph"/>
        <w:numPr>
          <w:ilvl w:val="0"/>
          <w:numId w:val="12"/>
        </w:numPr>
        <w:spacing w:after="0" w:line="240" w:lineRule="auto"/>
        <w:textAlignment w:val="center"/>
        <w:rPr>
          <w:rFonts w:ascii="Calibri" w:eastAsia="Times New Roman" w:hAnsi="Calibri" w:cs="Calibri"/>
          <w:sz w:val="28"/>
          <w:szCs w:val="28"/>
        </w:rPr>
      </w:pPr>
      <w:r w:rsidRPr="00361EC2">
        <w:rPr>
          <w:rFonts w:ascii="Calibri" w:eastAsia="Times New Roman" w:hAnsi="Calibri" w:cs="Calibri"/>
          <w:sz w:val="28"/>
          <w:szCs w:val="28"/>
        </w:rPr>
        <w:t xml:space="preserve"> Microsoft auto generates an app password that is used for devices that do not use modern day authentication. You will not need this, and it does not need to be saved. The admin can generate another key if it becomes necessary in the future. </w:t>
      </w:r>
      <w:r w:rsidRPr="00361EC2">
        <w:rPr>
          <w:rFonts w:ascii="Calibri" w:hAnsi="Calibri" w:cs="Calibri"/>
          <w:b/>
          <w:bCs/>
          <w:sz w:val="28"/>
          <w:szCs w:val="28"/>
        </w:rPr>
        <w:t>Click Done.</w:t>
      </w:r>
    </w:p>
    <w:p w14:paraId="6C8F481C" w14:textId="54C121A5" w:rsidR="000279DE" w:rsidRPr="000279DE" w:rsidRDefault="00080A76" w:rsidP="00080A76">
      <w:pPr>
        <w:spacing w:after="0" w:line="240" w:lineRule="auto"/>
        <w:textAlignment w:val="center"/>
        <w:rPr>
          <w:rFonts w:ascii="Calibri" w:eastAsia="Times New Roman" w:hAnsi="Calibri" w:cs="Calibri"/>
          <w:sz w:val="28"/>
          <w:szCs w:val="28"/>
        </w:rPr>
      </w:pPr>
      <w:r>
        <w:rPr>
          <w:rFonts w:ascii="Calibri" w:hAnsi="Calibri" w:cs="Calibri"/>
          <w:noProof/>
        </w:rPr>
        <w:drawing>
          <wp:inline distT="0" distB="0" distL="0" distR="0" wp14:anchorId="1034A28B" wp14:editId="4E4C5BAD">
            <wp:extent cx="4038600" cy="2463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047794" cy="2468737"/>
                    </a:xfrm>
                    <a:prstGeom prst="rect">
                      <a:avLst/>
                    </a:prstGeom>
                    <a:noFill/>
                    <a:ln>
                      <a:noFill/>
                    </a:ln>
                  </pic:spPr>
                </pic:pic>
              </a:graphicData>
            </a:graphic>
          </wp:inline>
        </w:drawing>
      </w:r>
    </w:p>
    <w:p w14:paraId="7153AB7A" w14:textId="77777777" w:rsidR="00B062B9" w:rsidRDefault="000279DE" w:rsidP="00B062B9">
      <w:pPr>
        <w:numPr>
          <w:ilvl w:val="1"/>
          <w:numId w:val="12"/>
        </w:numPr>
        <w:spacing w:after="0" w:line="240" w:lineRule="auto"/>
        <w:ind w:left="636"/>
        <w:textAlignment w:val="center"/>
        <w:rPr>
          <w:rFonts w:ascii="Calibri" w:eastAsia="Times New Roman" w:hAnsi="Calibri" w:cs="Calibri"/>
          <w:sz w:val="28"/>
          <w:szCs w:val="28"/>
        </w:rPr>
      </w:pPr>
      <w:r w:rsidRPr="000279DE">
        <w:rPr>
          <w:rFonts w:ascii="Calibri" w:eastAsia="Times New Roman" w:hAnsi="Calibri" w:cs="Calibri"/>
          <w:sz w:val="28"/>
          <w:szCs w:val="28"/>
        </w:rPr>
        <w:t>You will be required to change your password upon logging in. Type in your temporary password, and then the password you wish to be your new password for Office 365.</w:t>
      </w:r>
      <w:r w:rsidRPr="000279DE">
        <w:rPr>
          <w:rFonts w:ascii="Calibri" w:hAnsi="Calibri" w:cs="Calibri"/>
          <w:b/>
          <w:bCs/>
          <w:sz w:val="28"/>
          <w:szCs w:val="28"/>
        </w:rPr>
        <w:t>Click Sign in.</w:t>
      </w:r>
    </w:p>
    <w:p w14:paraId="68FF8C7A" w14:textId="739D36FE" w:rsidR="00C77609" w:rsidRPr="00B062B9" w:rsidRDefault="00C77609" w:rsidP="00B062B9">
      <w:pPr>
        <w:numPr>
          <w:ilvl w:val="1"/>
          <w:numId w:val="12"/>
        </w:numPr>
        <w:spacing w:after="0" w:line="240" w:lineRule="auto"/>
        <w:ind w:left="636"/>
        <w:textAlignment w:val="center"/>
        <w:rPr>
          <w:rFonts w:ascii="Calibri" w:eastAsia="Times New Roman" w:hAnsi="Calibri" w:cs="Calibri"/>
          <w:sz w:val="28"/>
          <w:szCs w:val="28"/>
        </w:rPr>
      </w:pPr>
      <w:r w:rsidRPr="00B062B9">
        <w:rPr>
          <w:rFonts w:ascii="Calibri" w:hAnsi="Calibri" w:cs="Calibri"/>
          <w:b/>
          <w:bCs/>
          <w:sz w:val="28"/>
          <w:szCs w:val="28"/>
        </w:rPr>
        <w:t xml:space="preserve">Please note: </w:t>
      </w:r>
      <w:r w:rsidR="00D37076" w:rsidRPr="00B062B9">
        <w:rPr>
          <w:rFonts w:ascii="Calibri" w:hAnsi="Calibri" w:cs="Calibri"/>
          <w:b/>
          <w:bCs/>
          <w:sz w:val="28"/>
          <w:szCs w:val="28"/>
        </w:rPr>
        <w:t xml:space="preserve">a minimum of 8 characters and include at least one lower case letter, uppercase letter, number and special character (%, $, ^, </w:t>
      </w:r>
      <w:proofErr w:type="spellStart"/>
      <w:r w:rsidR="00D37076" w:rsidRPr="00B062B9">
        <w:rPr>
          <w:rFonts w:ascii="Calibri" w:hAnsi="Calibri" w:cs="Calibri"/>
          <w:b/>
          <w:bCs/>
          <w:sz w:val="28"/>
          <w:szCs w:val="28"/>
        </w:rPr>
        <w:t>etc</w:t>
      </w:r>
      <w:proofErr w:type="spellEnd"/>
      <w:r w:rsidR="00D37076" w:rsidRPr="00B062B9">
        <w:rPr>
          <w:rFonts w:ascii="Calibri" w:hAnsi="Calibri" w:cs="Calibri"/>
          <w:b/>
          <w:bCs/>
          <w:sz w:val="28"/>
          <w:szCs w:val="28"/>
        </w:rPr>
        <w:t>)</w:t>
      </w:r>
    </w:p>
    <w:p w14:paraId="0CA08C7B" w14:textId="4DED8202" w:rsidR="000279DE" w:rsidRPr="000279DE" w:rsidRDefault="00C77609" w:rsidP="00080A76">
      <w:pPr>
        <w:spacing w:after="0" w:line="240" w:lineRule="auto"/>
        <w:textAlignment w:val="center"/>
        <w:rPr>
          <w:rFonts w:ascii="Calibri" w:eastAsia="Times New Roman" w:hAnsi="Calibri" w:cs="Calibri"/>
          <w:sz w:val="28"/>
          <w:szCs w:val="28"/>
        </w:rPr>
      </w:pPr>
      <w:r>
        <w:rPr>
          <w:rFonts w:ascii="Calibri" w:hAnsi="Calibri" w:cs="Calibri"/>
          <w:noProof/>
        </w:rPr>
        <w:lastRenderedPageBreak/>
        <w:drawing>
          <wp:inline distT="0" distB="0" distL="0" distR="0" wp14:anchorId="7ECA6C53" wp14:editId="36AAB4F9">
            <wp:extent cx="2486025" cy="27659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550276" cy="2837412"/>
                    </a:xfrm>
                    <a:prstGeom prst="rect">
                      <a:avLst/>
                    </a:prstGeom>
                    <a:noFill/>
                    <a:ln>
                      <a:noFill/>
                    </a:ln>
                  </pic:spPr>
                </pic:pic>
              </a:graphicData>
            </a:graphic>
          </wp:inline>
        </w:drawing>
      </w:r>
    </w:p>
    <w:p w14:paraId="50CC6219" w14:textId="51BFE15C" w:rsidR="000279DE" w:rsidRPr="009A21E5" w:rsidRDefault="000279DE" w:rsidP="009A21E5">
      <w:pPr>
        <w:pStyle w:val="ListParagraph"/>
        <w:numPr>
          <w:ilvl w:val="0"/>
          <w:numId w:val="12"/>
        </w:numPr>
        <w:spacing w:after="0" w:line="240" w:lineRule="auto"/>
        <w:textAlignment w:val="center"/>
        <w:rPr>
          <w:rFonts w:ascii="Calibri" w:eastAsia="Times New Roman" w:hAnsi="Calibri" w:cs="Calibri"/>
          <w:sz w:val="28"/>
          <w:szCs w:val="28"/>
        </w:rPr>
      </w:pPr>
      <w:r w:rsidRPr="009A21E5">
        <w:rPr>
          <w:rFonts w:ascii="Calibri" w:eastAsia="Times New Roman" w:hAnsi="Calibri" w:cs="Calibri"/>
          <w:sz w:val="28"/>
          <w:szCs w:val="28"/>
        </w:rPr>
        <w:t>Below is an example screen of when you are logged. Depending on licensing, your Outlook and other Office apps that are available online will display here.</w:t>
      </w:r>
    </w:p>
    <w:p w14:paraId="77E4C0D8" w14:textId="3E465B19" w:rsidR="007E0078" w:rsidRPr="007E0078" w:rsidRDefault="009A62AC" w:rsidP="009A21E5">
      <w:pPr>
        <w:numPr>
          <w:ilvl w:val="2"/>
          <w:numId w:val="12"/>
        </w:numPr>
        <w:spacing w:after="0" w:line="240" w:lineRule="auto"/>
        <w:textAlignment w:val="center"/>
        <w:rPr>
          <w:rFonts w:ascii="Calibri" w:eastAsia="Times New Roman" w:hAnsi="Calibri" w:cs="Calibri"/>
          <w:sz w:val="28"/>
          <w:szCs w:val="28"/>
        </w:rPr>
      </w:pPr>
      <w:r>
        <w:rPr>
          <w:rFonts w:ascii="Calibri" w:eastAsia="Times New Roman" w:hAnsi="Calibri" w:cs="Calibri"/>
          <w:b/>
          <w:bCs/>
          <w:sz w:val="28"/>
          <w:szCs w:val="28"/>
        </w:rPr>
        <w:t>Please Note: Microsoft may request additional information for the purpose of resetting your password</w:t>
      </w:r>
      <w:r w:rsidR="007E0078">
        <w:rPr>
          <w:rFonts w:ascii="Calibri" w:eastAsia="Times New Roman" w:hAnsi="Calibri" w:cs="Calibri"/>
          <w:b/>
          <w:bCs/>
          <w:sz w:val="28"/>
          <w:szCs w:val="28"/>
        </w:rPr>
        <w:t xml:space="preserve"> if it is ever lost</w:t>
      </w:r>
      <w:r>
        <w:rPr>
          <w:rFonts w:ascii="Calibri" w:eastAsia="Times New Roman" w:hAnsi="Calibri" w:cs="Calibri"/>
          <w:b/>
          <w:bCs/>
          <w:sz w:val="28"/>
          <w:szCs w:val="28"/>
        </w:rPr>
        <w:t xml:space="preserve">. </w:t>
      </w:r>
      <w:r w:rsidR="007E0078">
        <w:rPr>
          <w:rFonts w:ascii="Calibri" w:eastAsia="Times New Roman" w:hAnsi="Calibri" w:cs="Calibri"/>
          <w:b/>
          <w:bCs/>
          <w:sz w:val="28"/>
          <w:szCs w:val="28"/>
        </w:rPr>
        <w:t xml:space="preserve">If you are prompted with this screen you can share the additional information at your discretion. Once completed, or if you wish to skip, click done. </w:t>
      </w:r>
    </w:p>
    <w:p w14:paraId="670BCF2F" w14:textId="3DFB9202" w:rsidR="000279DE" w:rsidRDefault="000279DE" w:rsidP="000279DE">
      <w:pPr>
        <w:spacing w:after="0" w:line="240" w:lineRule="auto"/>
        <w:textAlignment w:val="center"/>
        <w:rPr>
          <w:rFonts w:ascii="Calibri" w:eastAsia="Times New Roman" w:hAnsi="Calibri" w:cs="Calibri"/>
          <w:sz w:val="28"/>
          <w:szCs w:val="28"/>
        </w:rPr>
      </w:pPr>
      <w:r>
        <w:rPr>
          <w:rFonts w:ascii="Calibri" w:eastAsia="Times New Roman" w:hAnsi="Calibri" w:cs="Calibri"/>
          <w:noProof/>
          <w:sz w:val="28"/>
          <w:szCs w:val="28"/>
        </w:rPr>
        <w:drawing>
          <wp:inline distT="0" distB="0" distL="0" distR="0" wp14:anchorId="0C5AF306" wp14:editId="0B5EF8BC">
            <wp:extent cx="6084570" cy="1341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4570" cy="1341120"/>
                    </a:xfrm>
                    <a:prstGeom prst="rect">
                      <a:avLst/>
                    </a:prstGeom>
                    <a:noFill/>
                  </pic:spPr>
                </pic:pic>
              </a:graphicData>
            </a:graphic>
          </wp:inline>
        </w:drawing>
      </w:r>
    </w:p>
    <w:p w14:paraId="771D2699" w14:textId="345EAD8D" w:rsidR="00DA064F" w:rsidRDefault="00DA064F" w:rsidP="000279DE">
      <w:pPr>
        <w:spacing w:after="0" w:line="240" w:lineRule="auto"/>
        <w:textAlignment w:val="center"/>
        <w:rPr>
          <w:rFonts w:ascii="Calibri" w:eastAsia="Times New Roman" w:hAnsi="Calibri" w:cs="Calibri"/>
          <w:sz w:val="28"/>
          <w:szCs w:val="28"/>
        </w:rPr>
      </w:pPr>
    </w:p>
    <w:p w14:paraId="2F34B857" w14:textId="1490AB56" w:rsidR="00DA064F" w:rsidRDefault="00DA064F" w:rsidP="000279DE">
      <w:pPr>
        <w:spacing w:after="0" w:line="240" w:lineRule="auto"/>
        <w:textAlignment w:val="center"/>
        <w:rPr>
          <w:rFonts w:ascii="Calibri" w:eastAsia="Times New Roman" w:hAnsi="Calibri" w:cs="Calibri"/>
          <w:sz w:val="28"/>
          <w:szCs w:val="28"/>
        </w:rPr>
      </w:pPr>
    </w:p>
    <w:p w14:paraId="0D09D1E5" w14:textId="4CC5F4E3" w:rsidR="00DA064F" w:rsidRDefault="00DA064F" w:rsidP="000279DE">
      <w:pPr>
        <w:spacing w:after="0" w:line="240" w:lineRule="auto"/>
        <w:textAlignment w:val="center"/>
        <w:rPr>
          <w:rFonts w:ascii="Calibri" w:eastAsia="Times New Roman" w:hAnsi="Calibri" w:cs="Calibri"/>
          <w:sz w:val="28"/>
          <w:szCs w:val="28"/>
        </w:rPr>
      </w:pPr>
    </w:p>
    <w:p w14:paraId="1F3B9806" w14:textId="4C43F313" w:rsidR="00C006E8" w:rsidRDefault="00C006E8" w:rsidP="000279DE">
      <w:pPr>
        <w:spacing w:after="0" w:line="240" w:lineRule="auto"/>
        <w:textAlignment w:val="center"/>
        <w:rPr>
          <w:rFonts w:ascii="Calibri" w:eastAsia="Times New Roman" w:hAnsi="Calibri" w:cs="Calibri"/>
          <w:sz w:val="28"/>
          <w:szCs w:val="28"/>
        </w:rPr>
      </w:pPr>
    </w:p>
    <w:p w14:paraId="65D0F206" w14:textId="77777777" w:rsidR="00C006E8" w:rsidRPr="000279DE" w:rsidRDefault="00C006E8" w:rsidP="000279DE">
      <w:pPr>
        <w:spacing w:after="0" w:line="240" w:lineRule="auto"/>
        <w:textAlignment w:val="center"/>
        <w:rPr>
          <w:rFonts w:ascii="Calibri" w:eastAsia="Times New Roman" w:hAnsi="Calibri" w:cs="Calibri"/>
          <w:sz w:val="28"/>
          <w:szCs w:val="28"/>
        </w:rPr>
      </w:pPr>
    </w:p>
    <w:sectPr w:rsidR="00C006E8" w:rsidRPr="0002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115AC"/>
    <w:multiLevelType w:val="hybridMultilevel"/>
    <w:tmpl w:val="376ED198"/>
    <w:lvl w:ilvl="0" w:tplc="DCBCB7EA">
      <w:start w:val="1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255A59"/>
    <w:multiLevelType w:val="multilevel"/>
    <w:tmpl w:val="FD5E9E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C149D"/>
    <w:multiLevelType w:val="multilevel"/>
    <w:tmpl w:val="BD062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30"/>
        </w:tabs>
        <w:ind w:left="63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4"/>
      <w:numFmt w:val="decimal"/>
      <w:lvlText w:val="%5"/>
      <w:lvlJc w:val="left"/>
      <w:pPr>
        <w:ind w:left="3600" w:hanging="360"/>
      </w:pPr>
      <w:rPr>
        <w:rFonts w:hint="default"/>
        <w:b w:val="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5F47F1"/>
    <w:multiLevelType w:val="hybridMultilevel"/>
    <w:tmpl w:val="4AF60F26"/>
    <w:lvl w:ilvl="0" w:tplc="0409000F">
      <w:start w:val="1"/>
      <w:numFmt w:val="decimal"/>
      <w:lvlText w:val="%1."/>
      <w:lvlJc w:val="left"/>
      <w:pPr>
        <w:ind w:left="636" w:hanging="360"/>
      </w:p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3"/>
  </w:num>
  <w:num w:numId="2">
    <w:abstractNumId w:val="2"/>
    <w:lvlOverride w:ilvl="1">
      <w:startOverride w:val="1"/>
    </w:lvlOverride>
  </w:num>
  <w:num w:numId="3">
    <w:abstractNumId w:val="2"/>
    <w:lvlOverride w:ilvl="1">
      <w:startOverride w:val="2"/>
    </w:lvlOverride>
  </w:num>
  <w:num w:numId="4">
    <w:abstractNumId w:val="2"/>
    <w:lvlOverride w:ilvl="1">
      <w:startOverride w:val="3"/>
    </w:lvlOverride>
  </w:num>
  <w:num w:numId="5">
    <w:abstractNumId w:val="2"/>
    <w:lvlOverride w:ilvl="1">
      <w:startOverride w:val="5"/>
    </w:lvlOverride>
  </w:num>
  <w:num w:numId="6">
    <w:abstractNumId w:val="2"/>
    <w:lvlOverride w:ilvl="1">
      <w:startOverride w:val="6"/>
    </w:lvlOverride>
  </w:num>
  <w:num w:numId="7">
    <w:abstractNumId w:val="2"/>
  </w:num>
  <w:num w:numId="8">
    <w:abstractNumId w:val="2"/>
    <w:lvlOverride w:ilvl="1">
      <w:startOverride w:val="4"/>
    </w:lvlOverride>
  </w:num>
  <w:num w:numId="9">
    <w:abstractNumId w:val="1"/>
  </w:num>
  <w:num w:numId="10">
    <w:abstractNumId w:val="2"/>
    <w:lvlOverride w:ilvl="1">
      <w:startOverride w:val="11"/>
    </w:lvlOverride>
  </w:num>
  <w:num w:numId="11">
    <w:abstractNumId w:val="2"/>
    <w:lvlOverride w:ilvl="1">
      <w:startOverride w:val="12"/>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DE"/>
    <w:rsid w:val="000279DE"/>
    <w:rsid w:val="00080A76"/>
    <w:rsid w:val="00083589"/>
    <w:rsid w:val="000C1D12"/>
    <w:rsid w:val="002026AC"/>
    <w:rsid w:val="00361EC2"/>
    <w:rsid w:val="004701E9"/>
    <w:rsid w:val="004939A1"/>
    <w:rsid w:val="004A5155"/>
    <w:rsid w:val="004F5281"/>
    <w:rsid w:val="00586688"/>
    <w:rsid w:val="0063154E"/>
    <w:rsid w:val="007E0078"/>
    <w:rsid w:val="00917DEF"/>
    <w:rsid w:val="00977AC1"/>
    <w:rsid w:val="009A21E5"/>
    <w:rsid w:val="009A62AC"/>
    <w:rsid w:val="00A33811"/>
    <w:rsid w:val="00B03D92"/>
    <w:rsid w:val="00B062B9"/>
    <w:rsid w:val="00C006E8"/>
    <w:rsid w:val="00C77609"/>
    <w:rsid w:val="00C90061"/>
    <w:rsid w:val="00D3055A"/>
    <w:rsid w:val="00D37076"/>
    <w:rsid w:val="00DA064F"/>
    <w:rsid w:val="00E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4AD5"/>
  <w15:chartTrackingRefBased/>
  <w15:docId w15:val="{C775899D-3F3D-418B-929C-5A1BF135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9DE"/>
    <w:pPr>
      <w:ind w:left="720"/>
      <w:contextualSpacing/>
    </w:pPr>
  </w:style>
  <w:style w:type="paragraph" w:styleId="NormalWeb">
    <w:name w:val="Normal (Web)"/>
    <w:basedOn w:val="Normal"/>
    <w:uiPriority w:val="99"/>
    <w:unhideWhenUsed/>
    <w:rsid w:val="000279D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A064F"/>
    <w:rPr>
      <w:color w:val="0563C1" w:themeColor="hyperlink"/>
      <w:u w:val="single"/>
    </w:rPr>
  </w:style>
  <w:style w:type="character" w:styleId="UnresolvedMention">
    <w:name w:val="Unresolved Mention"/>
    <w:basedOn w:val="DefaultParagraphFont"/>
    <w:uiPriority w:val="99"/>
    <w:semiHidden/>
    <w:unhideWhenUsed/>
    <w:rsid w:val="00DA0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7B77816E3D94A87F916136E99A37B" ma:contentTypeVersion="14" ma:contentTypeDescription="Create a new document." ma:contentTypeScope="" ma:versionID="cf25b34a5b046e1e575a88d792c5cb88">
  <xsd:schema xmlns:xsd="http://www.w3.org/2001/XMLSchema" xmlns:xs="http://www.w3.org/2001/XMLSchema" xmlns:p="http://schemas.microsoft.com/office/2006/metadata/properties" xmlns:ns1="http://schemas.microsoft.com/sharepoint/v3" xmlns:ns2="feeeb277-5aaa-4ef8-8274-b2f1a7c09841" xmlns:ns3="19be08cf-d706-47d2-a75a-4703b8d4c22a" targetNamespace="http://schemas.microsoft.com/office/2006/metadata/properties" ma:root="true" ma:fieldsID="f5dd6283ad5cfe2ca31d050482559ef6" ns1:_="" ns2:_="" ns3:_="">
    <xsd:import namespace="http://schemas.microsoft.com/sharepoint/v3"/>
    <xsd:import namespace="feeeb277-5aaa-4ef8-8274-b2f1a7c09841"/>
    <xsd:import namespace="19be08cf-d706-47d2-a75a-4703b8d4c2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eb277-5aaa-4ef8-8274-b2f1a7c09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e08cf-d706-47d2-a75a-4703b8d4c2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08A43-58C9-42B1-BFF8-7A502B00E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eeb277-5aaa-4ef8-8274-b2f1a7c09841"/>
    <ds:schemaRef ds:uri="19be08cf-d706-47d2-a75a-4703b8d4c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20576-35D0-4C30-A029-5C0DD7B34EF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2a6b0a4a-ba16-4f1f-954a-4689f1a25010"/>
    <ds:schemaRef ds:uri="a428edba-1ae8-4e29-a41e-fb2f988a6c8f"/>
    <ds:schemaRef ds:uri="http://purl.org/dc/terms/"/>
    <ds:schemaRef ds:uri="http://www.w3.org/XML/1998/namespace"/>
    <ds:schemaRef ds:uri="http://schemas.microsoft.com/sharepoint/v3"/>
  </ds:schemaRefs>
</ds:datastoreItem>
</file>

<file path=customXml/itemProps3.xml><?xml version="1.0" encoding="utf-8"?>
<ds:datastoreItem xmlns:ds="http://schemas.openxmlformats.org/officeDocument/2006/customXml" ds:itemID="{DA1A6A02-92D4-418C-80B7-2DD5D5508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Lewis</dc:creator>
  <cp:keywords/>
  <dc:description/>
  <cp:lastModifiedBy>Tiffany Kindred</cp:lastModifiedBy>
  <cp:revision>5</cp:revision>
  <dcterms:created xsi:type="dcterms:W3CDTF">2020-08-04T22:16:00Z</dcterms:created>
  <dcterms:modified xsi:type="dcterms:W3CDTF">2020-08-04T22:18:00Z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0x0101005167B77816E3D94A87F916136E99A37B</vt:lpwstr>
  </property>
</Properties>
</file>